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BC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4"/>
        <w:tblW w:w="14420" w:type="dxa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96"/>
        <w:gridCol w:w="3168"/>
        <w:gridCol w:w="1089"/>
        <w:gridCol w:w="1311"/>
        <w:gridCol w:w="1133"/>
        <w:gridCol w:w="1020"/>
        <w:gridCol w:w="1258"/>
        <w:gridCol w:w="1020"/>
        <w:gridCol w:w="1909"/>
      </w:tblGrid>
      <w:tr w14:paraId="59F0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5E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吉林省青少年问题研究专项项目推荐项目汇总表</w:t>
            </w:r>
          </w:p>
        </w:tc>
      </w:tr>
      <w:tr w14:paraId="59BB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420" w:type="dxa"/>
            <w:gridSpan w:val="10"/>
            <w:tcBorders>
              <w:top w:val="nil"/>
              <w:left w:val="nil"/>
              <w:bottom w:val="double" w:color="000000" w:sz="4" w:space="0"/>
              <w:right w:val="nil"/>
            </w:tcBorders>
            <w:noWrap w:val="0"/>
            <w:vAlign w:val="center"/>
          </w:tcPr>
          <w:p w14:paraId="4D6EA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7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71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</w:t>
            </w:r>
          </w:p>
        </w:tc>
        <w:tc>
          <w:tcPr>
            <w:tcW w:w="179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4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1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E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是否主持过教育厅科研项目（结项时间）</w:t>
            </w:r>
          </w:p>
        </w:tc>
        <w:tc>
          <w:tcPr>
            <w:tcW w:w="113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申请经费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5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申请方向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（手机）</w:t>
            </w:r>
          </w:p>
        </w:tc>
        <w:tc>
          <w:tcPr>
            <w:tcW w:w="190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56F2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课题组成员</w:t>
            </w:r>
          </w:p>
        </w:tc>
      </w:tr>
      <w:tr w14:paraId="7F8F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B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商学院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0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人工智能辅助的吉林省高校会计学教学模式构建与实践研究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4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刘璐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1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7BE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研究报告、论文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8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9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人工智能发展相关研究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12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13578704128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68573D9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齐殿伟、林煜恩、孙蕾、王婷婷、孙博、仲虹蔚、林抒淘</w:t>
            </w:r>
          </w:p>
        </w:tc>
      </w:tr>
      <w:tr w14:paraId="1FC33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1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02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商学院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29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吉林省财会专业毕业生就业质量专题研究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31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张天语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AEF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B0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A9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A6F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5.不同专业青年就业状况专题研究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520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13624386095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 w:val="0"/>
            <w:vAlign w:val="center"/>
          </w:tcPr>
          <w:p w14:paraId="3C49B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李莹，林煜恩，于刚，梁傲然，徐一千，韩道琴，胡静波</w:t>
            </w:r>
          </w:p>
        </w:tc>
      </w:tr>
      <w:tr w14:paraId="1B74C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E8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76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             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申报学院（盖章）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8C1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3485789"/>
    <w:sectPr>
      <w:footerReference r:id="rId3" w:type="default"/>
      <w:pgSz w:w="16838" w:h="11906" w:orient="landscape"/>
      <w:pgMar w:top="1134" w:right="2211" w:bottom="1134" w:left="187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5A901A-DDBC-41B1-B50A-35B6C6E8E7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8BBE89-BECC-4F6A-8990-027B76233F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DF6A3C8-9C45-4D3A-8CE9-23B0DF48811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15D229E-DB93-492F-9DFB-D1FEEFCD4D06}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78B9280E-652A-438B-BBFA-226CA865FA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C404C33A-1C87-451D-B734-40EC9089AB9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E26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51018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D51018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1C18"/>
    <w:rsid w:val="14B71C0B"/>
    <w:rsid w:val="22017BEF"/>
    <w:rsid w:val="262E6022"/>
    <w:rsid w:val="26F176CF"/>
    <w:rsid w:val="2A032C8C"/>
    <w:rsid w:val="2E5D5C11"/>
    <w:rsid w:val="4D57517D"/>
    <w:rsid w:val="4F5776DC"/>
    <w:rsid w:val="63581C18"/>
    <w:rsid w:val="6626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256</Characters>
  <Lines>0</Lines>
  <Paragraphs>0</Paragraphs>
  <TotalTime>1</TotalTime>
  <ScaleCrop>false</ScaleCrop>
  <LinksUpToDate>false</LinksUpToDate>
  <CharactersWithSpaces>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2025-06-05T09:03:00Z</dcterms:created>
  <dc:creator>葉梓童</dc:creator>
  <cp:lastModifiedBy>小毛爱读书</cp:lastModifiedBy>
  <dcterms:modified xsi:type="dcterms:W3CDTF">2025-06-27T06:29:15Z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2AAEBD92884F4132B06B15F854E27C7A_11</vt:lpwstr>
  </property>
  <property fmtid="{D5CDD505-2E9C-101B-9397-08002B2CF9AE}" pid="4" name="KSOTemplateDocerSaveRecord">
    <vt:lpwstr>eyJoZGlkIjoiYzNhMzU0ZjVkZDQ5OWU5YWU0MTc1OWQ1YjIyZjE2ZGMiLCJ1c2VySWQiOiIzMDE0OTU0NjIifQ==</vt:lpwstr>
  </property>
</Properties>
</file>